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58472" w14:textId="186E03C8" w:rsidR="0050226F" w:rsidRDefault="00BD0D0E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</w:t>
      </w:r>
      <w:r w:rsidR="00C57F76">
        <w:rPr>
          <w:rFonts w:ascii="仿宋_GB2312" w:eastAsia="仿宋_GB2312" w:hAnsi="仿宋" w:hint="eastAsia"/>
          <w:sz w:val="32"/>
          <w:szCs w:val="32"/>
        </w:rPr>
        <w:t>件</w:t>
      </w:r>
      <w:r w:rsidR="00B06653">
        <w:rPr>
          <w:rFonts w:ascii="仿宋_GB2312" w:eastAsia="仿宋_GB2312" w:hAnsi="仿宋"/>
          <w:sz w:val="32"/>
          <w:szCs w:val="32"/>
        </w:rPr>
        <w:t>4</w:t>
      </w:r>
    </w:p>
    <w:p w14:paraId="6BE6EC9E" w14:textId="77777777" w:rsidR="0050226F" w:rsidRDefault="00C57F76">
      <w:pPr>
        <w:jc w:val="center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京津冀鲁新型冠状病毒相关检测试剂联合采购价格联动报价表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394"/>
        <w:gridCol w:w="1984"/>
        <w:gridCol w:w="3402"/>
        <w:gridCol w:w="1701"/>
        <w:gridCol w:w="2127"/>
      </w:tblGrid>
      <w:tr w:rsidR="0050226F" w14:paraId="6A176EEE" w14:textId="77777777">
        <w:trPr>
          <w:trHeight w:val="266"/>
          <w:jc w:val="center"/>
        </w:trPr>
        <w:tc>
          <w:tcPr>
            <w:tcW w:w="988" w:type="dxa"/>
            <w:vAlign w:val="center"/>
          </w:tcPr>
          <w:p w14:paraId="1510561F" w14:textId="77777777" w:rsidR="0050226F" w:rsidRDefault="00C57F76">
            <w:pPr>
              <w:pStyle w:val="Default"/>
              <w:spacing w:line="400" w:lineRule="exact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  <w:r>
              <w:rPr>
                <w:rFonts w:ascii="仿宋_GB2312" w:eastAsia="仿宋_GB2312" w:cs="Times New Roman" w:hint="eastAsia"/>
                <w:color w:val="auto"/>
                <w:kern w:val="2"/>
                <w:sz w:val="32"/>
                <w:szCs w:val="22"/>
              </w:rPr>
              <w:t>序号</w:t>
            </w:r>
          </w:p>
        </w:tc>
        <w:tc>
          <w:tcPr>
            <w:tcW w:w="4394" w:type="dxa"/>
            <w:vAlign w:val="center"/>
          </w:tcPr>
          <w:p w14:paraId="2EC4AC51" w14:textId="77777777" w:rsidR="0050226F" w:rsidRDefault="00C57F76">
            <w:pPr>
              <w:pStyle w:val="Default"/>
              <w:spacing w:line="400" w:lineRule="exact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  <w:r>
              <w:rPr>
                <w:rFonts w:ascii="仿宋_GB2312" w:eastAsia="仿宋_GB2312" w:cs="Times New Roman" w:hint="eastAsia"/>
                <w:color w:val="auto"/>
                <w:kern w:val="2"/>
                <w:sz w:val="32"/>
                <w:szCs w:val="22"/>
              </w:rPr>
              <w:t>产品名称</w:t>
            </w:r>
          </w:p>
        </w:tc>
        <w:tc>
          <w:tcPr>
            <w:tcW w:w="1984" w:type="dxa"/>
            <w:vAlign w:val="center"/>
          </w:tcPr>
          <w:p w14:paraId="4A137D16" w14:textId="77777777" w:rsidR="0050226F" w:rsidRDefault="00C57F76">
            <w:pPr>
              <w:pStyle w:val="Default"/>
              <w:spacing w:line="400" w:lineRule="exact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  <w:r>
              <w:rPr>
                <w:rFonts w:ascii="仿宋_GB2312" w:eastAsia="仿宋_GB2312" w:cs="Times New Roman" w:hint="eastAsia"/>
                <w:color w:val="auto"/>
                <w:kern w:val="2"/>
                <w:sz w:val="32"/>
                <w:szCs w:val="22"/>
              </w:rPr>
              <w:t>注册证号</w:t>
            </w:r>
          </w:p>
        </w:tc>
        <w:tc>
          <w:tcPr>
            <w:tcW w:w="3402" w:type="dxa"/>
            <w:vAlign w:val="center"/>
          </w:tcPr>
          <w:p w14:paraId="68B290C7" w14:textId="77777777" w:rsidR="0050226F" w:rsidRDefault="00C57F76">
            <w:pPr>
              <w:pStyle w:val="Default"/>
              <w:spacing w:line="400" w:lineRule="exact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  <w:r>
              <w:rPr>
                <w:rFonts w:ascii="仿宋_GB2312" w:eastAsia="仿宋_GB2312" w:cs="Times New Roman" w:hint="eastAsia"/>
                <w:color w:val="auto"/>
                <w:kern w:val="2"/>
                <w:sz w:val="32"/>
                <w:szCs w:val="22"/>
              </w:rPr>
              <w:t>企业名称</w:t>
            </w:r>
          </w:p>
        </w:tc>
        <w:tc>
          <w:tcPr>
            <w:tcW w:w="1701" w:type="dxa"/>
            <w:vAlign w:val="center"/>
          </w:tcPr>
          <w:p w14:paraId="25690FB1" w14:textId="77777777" w:rsidR="0050226F" w:rsidRDefault="00C57F76">
            <w:pPr>
              <w:pStyle w:val="Default"/>
              <w:spacing w:line="400" w:lineRule="exact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  <w:r>
              <w:rPr>
                <w:rFonts w:ascii="仿宋_GB2312" w:eastAsia="仿宋_GB2312" w:cs="Times New Roman" w:hint="eastAsia"/>
                <w:color w:val="auto"/>
                <w:kern w:val="2"/>
                <w:sz w:val="32"/>
                <w:szCs w:val="22"/>
              </w:rPr>
              <w:t>日产量</w:t>
            </w:r>
          </w:p>
          <w:p w14:paraId="4A8BB445" w14:textId="77777777" w:rsidR="0050226F" w:rsidRDefault="00C57F76">
            <w:pPr>
              <w:pStyle w:val="Default"/>
              <w:spacing w:line="400" w:lineRule="exact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  <w:r>
              <w:rPr>
                <w:rFonts w:ascii="仿宋_GB2312" w:eastAsia="仿宋_GB2312" w:cs="Times New Roman" w:hint="eastAsia"/>
                <w:color w:val="auto"/>
                <w:kern w:val="2"/>
                <w:sz w:val="32"/>
                <w:szCs w:val="22"/>
              </w:rPr>
              <w:t>（人份）</w:t>
            </w:r>
          </w:p>
        </w:tc>
        <w:tc>
          <w:tcPr>
            <w:tcW w:w="2127" w:type="dxa"/>
            <w:vAlign w:val="center"/>
          </w:tcPr>
          <w:p w14:paraId="6C8F9308" w14:textId="77777777" w:rsidR="0050226F" w:rsidRDefault="00C57F76">
            <w:pPr>
              <w:pStyle w:val="Default"/>
              <w:spacing w:line="400" w:lineRule="exact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  <w:r>
              <w:rPr>
                <w:rFonts w:ascii="仿宋_GB2312" w:eastAsia="仿宋_GB2312" w:cs="Times New Roman" w:hint="eastAsia"/>
                <w:color w:val="auto"/>
                <w:kern w:val="2"/>
                <w:sz w:val="32"/>
                <w:szCs w:val="22"/>
              </w:rPr>
              <w:t>承诺</w:t>
            </w:r>
            <w:r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  <w:t>供货价</w:t>
            </w:r>
          </w:p>
          <w:p w14:paraId="5B087D2F" w14:textId="77777777" w:rsidR="0050226F" w:rsidRDefault="00C57F76">
            <w:pPr>
              <w:pStyle w:val="Default"/>
              <w:spacing w:line="400" w:lineRule="exact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  <w:r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  <w:t>（元/</w:t>
            </w:r>
            <w:r>
              <w:rPr>
                <w:rFonts w:ascii="仿宋_GB2312" w:eastAsia="仿宋_GB2312" w:cs="Times New Roman" w:hint="eastAsia"/>
                <w:color w:val="auto"/>
                <w:kern w:val="2"/>
                <w:sz w:val="32"/>
                <w:szCs w:val="22"/>
              </w:rPr>
              <w:t>人</w:t>
            </w:r>
            <w:r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  <w:t>份）</w:t>
            </w:r>
          </w:p>
          <w:p w14:paraId="6FB767D6" w14:textId="77777777" w:rsidR="0050226F" w:rsidRDefault="00C57F76">
            <w:pPr>
              <w:pStyle w:val="Default"/>
              <w:spacing w:line="400" w:lineRule="exact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  <w:r>
              <w:rPr>
                <w:rFonts w:ascii="仿宋_GB2312" w:eastAsia="仿宋_GB2312" w:cs="Times New Roman" w:hint="eastAsia"/>
                <w:color w:val="auto"/>
                <w:kern w:val="2"/>
                <w:sz w:val="32"/>
                <w:szCs w:val="22"/>
              </w:rPr>
              <w:t>保留2位</w:t>
            </w:r>
            <w:r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  <w:t>小数</w:t>
            </w:r>
          </w:p>
        </w:tc>
      </w:tr>
      <w:tr w:rsidR="0050226F" w14:paraId="33F8CAA3" w14:textId="77777777">
        <w:trPr>
          <w:trHeight w:val="266"/>
          <w:jc w:val="center"/>
        </w:trPr>
        <w:tc>
          <w:tcPr>
            <w:tcW w:w="988" w:type="dxa"/>
            <w:vAlign w:val="center"/>
          </w:tcPr>
          <w:p w14:paraId="200799C6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5EA2F753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CF72669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20895C45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0A5798A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77347EFE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</w:tr>
      <w:tr w:rsidR="0050226F" w14:paraId="55F171B7" w14:textId="77777777">
        <w:trPr>
          <w:trHeight w:val="266"/>
          <w:jc w:val="center"/>
        </w:trPr>
        <w:tc>
          <w:tcPr>
            <w:tcW w:w="988" w:type="dxa"/>
            <w:vAlign w:val="center"/>
          </w:tcPr>
          <w:p w14:paraId="6A82AC80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322089CF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553A5D7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50DE234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0ABA81A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645CC4A9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</w:tr>
      <w:tr w:rsidR="0050226F" w14:paraId="074C9E12" w14:textId="77777777">
        <w:trPr>
          <w:trHeight w:val="266"/>
          <w:jc w:val="center"/>
        </w:trPr>
        <w:tc>
          <w:tcPr>
            <w:tcW w:w="988" w:type="dxa"/>
            <w:vAlign w:val="center"/>
          </w:tcPr>
          <w:p w14:paraId="2AA47005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016A30EF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1E3EE61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003CE9DE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BE4946F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B1F354D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</w:tr>
      <w:tr w:rsidR="0050226F" w14:paraId="6E931763" w14:textId="77777777">
        <w:trPr>
          <w:trHeight w:val="266"/>
          <w:jc w:val="center"/>
        </w:trPr>
        <w:tc>
          <w:tcPr>
            <w:tcW w:w="988" w:type="dxa"/>
            <w:vAlign w:val="center"/>
          </w:tcPr>
          <w:p w14:paraId="2158DCE0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691E4A06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A0AC16A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19AAD54E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9C5C3FD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2FC92A8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</w:tr>
      <w:tr w:rsidR="0050226F" w14:paraId="3F6F67FE" w14:textId="77777777">
        <w:trPr>
          <w:trHeight w:val="266"/>
          <w:jc w:val="center"/>
        </w:trPr>
        <w:tc>
          <w:tcPr>
            <w:tcW w:w="988" w:type="dxa"/>
            <w:vAlign w:val="center"/>
          </w:tcPr>
          <w:p w14:paraId="1BF5216F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26106B87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EF9E977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347E68C0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0856484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86E02D4" w14:textId="77777777" w:rsidR="0050226F" w:rsidRDefault="0050226F">
            <w:pPr>
              <w:pStyle w:val="Default"/>
              <w:ind w:firstLine="640"/>
              <w:jc w:val="center"/>
              <w:rPr>
                <w:rFonts w:ascii="仿宋_GB2312" w:eastAsia="仿宋_GB2312" w:cs="Times New Roman"/>
                <w:color w:val="auto"/>
                <w:kern w:val="2"/>
                <w:sz w:val="32"/>
                <w:szCs w:val="22"/>
              </w:rPr>
            </w:pPr>
          </w:p>
        </w:tc>
      </w:tr>
    </w:tbl>
    <w:p w14:paraId="2FF5411C" w14:textId="77777777" w:rsidR="0050226F" w:rsidRDefault="00C57F76">
      <w:pPr>
        <w:wordWrap w:val="0"/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报价企业（盖章）：          </w:t>
      </w:r>
      <w:r>
        <w:rPr>
          <w:rFonts w:ascii="仿宋_GB2312" w:eastAsia="仿宋_GB2312"/>
          <w:sz w:val="32"/>
        </w:rPr>
        <w:t xml:space="preserve">          </w:t>
      </w:r>
    </w:p>
    <w:p w14:paraId="6ECF8DBC" w14:textId="77777777" w:rsidR="0050226F" w:rsidRDefault="00C57F76">
      <w:pPr>
        <w:wordWrap w:val="0"/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法定代表人签字：           </w:t>
      </w:r>
      <w:r>
        <w:rPr>
          <w:rFonts w:ascii="仿宋_GB2312" w:eastAsia="仿宋_GB2312"/>
          <w:sz w:val="32"/>
        </w:rPr>
        <w:t xml:space="preserve">          </w:t>
      </w:r>
    </w:p>
    <w:p w14:paraId="2B7D58D7" w14:textId="77777777" w:rsidR="0050226F" w:rsidRDefault="00C57F76">
      <w:pPr>
        <w:wordWrap w:val="0"/>
        <w:ind w:firstLineChars="200" w:firstLine="640"/>
        <w:jc w:val="right"/>
      </w:pPr>
      <w:r>
        <w:rPr>
          <w:rFonts w:ascii="仿宋_GB2312" w:eastAsia="仿宋_GB2312" w:hint="eastAsia"/>
          <w:sz w:val="32"/>
        </w:rPr>
        <w:t xml:space="preserve">报 </w:t>
      </w:r>
      <w:r>
        <w:rPr>
          <w:rFonts w:ascii="仿宋_GB2312" w:eastAsia="仿宋_GB2312"/>
          <w:sz w:val="32"/>
        </w:rPr>
        <w:t xml:space="preserve"> </w:t>
      </w:r>
      <w:r>
        <w:rPr>
          <w:rFonts w:ascii="仿宋_GB2312" w:eastAsia="仿宋_GB2312" w:hint="eastAsia"/>
          <w:sz w:val="32"/>
        </w:rPr>
        <w:t xml:space="preserve">价 </w:t>
      </w:r>
      <w:r>
        <w:rPr>
          <w:rFonts w:ascii="仿宋_GB2312" w:eastAsia="仿宋_GB2312"/>
          <w:sz w:val="32"/>
        </w:rPr>
        <w:t xml:space="preserve"> </w:t>
      </w:r>
      <w:r>
        <w:rPr>
          <w:rFonts w:ascii="仿宋_GB2312" w:eastAsia="仿宋_GB2312" w:hint="eastAsia"/>
          <w:sz w:val="32"/>
        </w:rPr>
        <w:t xml:space="preserve">日 </w:t>
      </w:r>
      <w:r>
        <w:rPr>
          <w:rFonts w:ascii="仿宋_GB2312" w:eastAsia="仿宋_GB2312"/>
          <w:sz w:val="32"/>
        </w:rPr>
        <w:t xml:space="preserve"> </w:t>
      </w:r>
      <w:r>
        <w:rPr>
          <w:rFonts w:ascii="仿宋_GB2312" w:eastAsia="仿宋_GB2312" w:hint="eastAsia"/>
          <w:sz w:val="32"/>
        </w:rPr>
        <w:t xml:space="preserve">期：   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 xml:space="preserve"> 年  </w:t>
      </w:r>
      <w:r>
        <w:rPr>
          <w:rFonts w:ascii="仿宋_GB2312" w:eastAsia="仿宋_GB2312"/>
          <w:sz w:val="32"/>
        </w:rPr>
        <w:t xml:space="preserve"> </w:t>
      </w:r>
      <w:r>
        <w:rPr>
          <w:rFonts w:ascii="仿宋_GB2312" w:eastAsia="仿宋_GB2312" w:hint="eastAsia"/>
          <w:sz w:val="32"/>
        </w:rPr>
        <w:t xml:space="preserve"> 月 </w:t>
      </w:r>
      <w:r>
        <w:rPr>
          <w:rFonts w:ascii="仿宋_GB2312" w:eastAsia="仿宋_GB2312"/>
          <w:sz w:val="32"/>
        </w:rPr>
        <w:t xml:space="preserve"> </w:t>
      </w:r>
      <w:r>
        <w:rPr>
          <w:rFonts w:ascii="仿宋_GB2312" w:eastAsia="仿宋_GB2312" w:hint="eastAsia"/>
          <w:sz w:val="32"/>
        </w:rPr>
        <w:t xml:space="preserve">  日 </w:t>
      </w:r>
    </w:p>
    <w:sectPr w:rsidR="0050226F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4391C" w14:textId="77777777" w:rsidR="00326833" w:rsidRDefault="00326833" w:rsidP="00C57F76">
      <w:r>
        <w:separator/>
      </w:r>
    </w:p>
  </w:endnote>
  <w:endnote w:type="continuationSeparator" w:id="0">
    <w:p w14:paraId="7035523D" w14:textId="77777777" w:rsidR="00326833" w:rsidRDefault="00326833" w:rsidP="00C57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C90F7" w14:textId="77777777" w:rsidR="00326833" w:rsidRDefault="00326833" w:rsidP="00C57F76">
      <w:r>
        <w:separator/>
      </w:r>
    </w:p>
  </w:footnote>
  <w:footnote w:type="continuationSeparator" w:id="0">
    <w:p w14:paraId="2BC8AE5F" w14:textId="77777777" w:rsidR="00326833" w:rsidRDefault="00326833" w:rsidP="00C57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FE942B"/>
    <w:multiLevelType w:val="singleLevel"/>
    <w:tmpl w:val="DFFE942B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2CF"/>
    <w:rsid w:val="F3DCC2E6"/>
    <w:rsid w:val="F57FA229"/>
    <w:rsid w:val="F5BBDFD7"/>
    <w:rsid w:val="F6FD8A9F"/>
    <w:rsid w:val="F7D1C07C"/>
    <w:rsid w:val="F7EEE694"/>
    <w:rsid w:val="F82FA71B"/>
    <w:rsid w:val="FBE78950"/>
    <w:rsid w:val="FCFF8CF9"/>
    <w:rsid w:val="FDED5886"/>
    <w:rsid w:val="FEBE352E"/>
    <w:rsid w:val="FF7F390D"/>
    <w:rsid w:val="FFFF98C7"/>
    <w:rsid w:val="001E703A"/>
    <w:rsid w:val="0024290F"/>
    <w:rsid w:val="002611DB"/>
    <w:rsid w:val="002A73D7"/>
    <w:rsid w:val="00313D57"/>
    <w:rsid w:val="00326833"/>
    <w:rsid w:val="00343A5A"/>
    <w:rsid w:val="004D13B0"/>
    <w:rsid w:val="0050226F"/>
    <w:rsid w:val="00542CEE"/>
    <w:rsid w:val="006110A0"/>
    <w:rsid w:val="008970DB"/>
    <w:rsid w:val="00B06653"/>
    <w:rsid w:val="00BD0D0E"/>
    <w:rsid w:val="00C57F76"/>
    <w:rsid w:val="00D732CF"/>
    <w:rsid w:val="00F9289F"/>
    <w:rsid w:val="1AF6007A"/>
    <w:rsid w:val="30FFFBD2"/>
    <w:rsid w:val="315E362E"/>
    <w:rsid w:val="36E7934E"/>
    <w:rsid w:val="3BF578E4"/>
    <w:rsid w:val="3EAB0813"/>
    <w:rsid w:val="3EFFE8B5"/>
    <w:rsid w:val="3FBFF236"/>
    <w:rsid w:val="45BB6513"/>
    <w:rsid w:val="4B379EF5"/>
    <w:rsid w:val="4EFF7151"/>
    <w:rsid w:val="4FFDB95E"/>
    <w:rsid w:val="4FFE501F"/>
    <w:rsid w:val="537D90A1"/>
    <w:rsid w:val="5BF9B670"/>
    <w:rsid w:val="63FABA1C"/>
    <w:rsid w:val="6BE990A1"/>
    <w:rsid w:val="6E918276"/>
    <w:rsid w:val="6FF3640E"/>
    <w:rsid w:val="767D6F79"/>
    <w:rsid w:val="767ECBE8"/>
    <w:rsid w:val="77FC0643"/>
    <w:rsid w:val="7AF7466B"/>
    <w:rsid w:val="7BF66085"/>
    <w:rsid w:val="7E7D18F3"/>
    <w:rsid w:val="7E99DC40"/>
    <w:rsid w:val="7EFFE6EA"/>
    <w:rsid w:val="7F7797A1"/>
    <w:rsid w:val="7FBD86E8"/>
    <w:rsid w:val="7FED2F9E"/>
    <w:rsid w:val="7FEF3B8C"/>
    <w:rsid w:val="7FF5BD4A"/>
    <w:rsid w:val="7FFB4C03"/>
    <w:rsid w:val="7FFC7993"/>
    <w:rsid w:val="7FFEA1A5"/>
    <w:rsid w:val="95F87D9C"/>
    <w:rsid w:val="AE2EE201"/>
    <w:rsid w:val="AECF49B9"/>
    <w:rsid w:val="AFFFB266"/>
    <w:rsid w:val="B17F4CFB"/>
    <w:rsid w:val="B5DE90C2"/>
    <w:rsid w:val="B7FFB519"/>
    <w:rsid w:val="BA7B23C6"/>
    <w:rsid w:val="BF730729"/>
    <w:rsid w:val="BFDD95DD"/>
    <w:rsid w:val="BFDF8557"/>
    <w:rsid w:val="CFEF20AB"/>
    <w:rsid w:val="D7DC3DA0"/>
    <w:rsid w:val="D7DF3496"/>
    <w:rsid w:val="DAFE0DB6"/>
    <w:rsid w:val="DCFFDD84"/>
    <w:rsid w:val="E57A1ECB"/>
    <w:rsid w:val="EBBFA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F51E495"/>
  <w15:docId w15:val="{35217275-CB65-43E7-B2B3-0E275A45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uiPriority="99" w:unhideWhenUsed="1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qFormat/>
    <w:pPr>
      <w:spacing w:after="120" w:line="480" w:lineRule="auto"/>
      <w:jc w:val="left"/>
    </w:pPr>
    <w:rPr>
      <w:kern w:val="0"/>
      <w:sz w:val="22"/>
      <w:lang w:eastAsia="en-US"/>
    </w:rPr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styleId="a5">
    <w:name w:val="header"/>
    <w:basedOn w:val="a"/>
    <w:link w:val="a6"/>
    <w:rsid w:val="00C57F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57F76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rsid w:val="00C57F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C57F76"/>
    <w:rPr>
      <w:rFonts w:ascii="Calibri" w:hAnsi="Calibri"/>
      <w:kern w:val="2"/>
      <w:sz w:val="18"/>
      <w:szCs w:val="18"/>
    </w:rPr>
  </w:style>
  <w:style w:type="table" w:styleId="a9">
    <w:name w:val="Table Grid"/>
    <w:basedOn w:val="a1"/>
    <w:rsid w:val="00B06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ate"/>
    <w:basedOn w:val="a"/>
    <w:next w:val="a"/>
    <w:link w:val="ab"/>
    <w:rsid w:val="00542CEE"/>
    <w:pPr>
      <w:ind w:leftChars="2500" w:left="100"/>
    </w:pPr>
  </w:style>
  <w:style w:type="character" w:customStyle="1" w:styleId="ab">
    <w:name w:val="日期 字符"/>
    <w:basedOn w:val="a0"/>
    <w:link w:val="aa"/>
    <w:rsid w:val="00542CEE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F79FD2-2674-4383-B308-3992FB7E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王明</cp:lastModifiedBy>
  <cp:revision>7</cp:revision>
  <dcterms:created xsi:type="dcterms:W3CDTF">2021-08-23T03:13:00Z</dcterms:created>
  <dcterms:modified xsi:type="dcterms:W3CDTF">2021-08-23T09:57:00Z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