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E71D7" w14:textId="77777777" w:rsidR="003F4680" w:rsidRDefault="00000000">
      <w:pPr>
        <w:spacing w:before="95" w:line="224" w:lineRule="auto"/>
        <w:ind w:left="69"/>
        <w:rPr>
          <w:rFonts w:ascii="仿宋_GB2312" w:eastAsia="仿宋_GB2312" w:hAnsi="仿宋_GB2312" w:cs="仿宋_GB2312" w:hint="eastAsia"/>
          <w:sz w:val="29"/>
          <w:szCs w:val="29"/>
          <w:lang w:eastAsia="zh-CN"/>
        </w:rPr>
      </w:pPr>
      <w:r>
        <w:rPr>
          <w:rFonts w:ascii="仿宋_GB2312" w:eastAsia="仿宋_GB2312" w:hAnsi="仿宋_GB2312" w:cs="仿宋_GB2312" w:hint="eastAsia"/>
          <w:spacing w:val="-16"/>
          <w:sz w:val="29"/>
          <w:szCs w:val="29"/>
          <w:lang w:eastAsia="zh-CN"/>
        </w:rPr>
        <w:t>附</w:t>
      </w:r>
      <w:r>
        <w:rPr>
          <w:rFonts w:ascii="仿宋_GB2312" w:eastAsia="仿宋_GB2312" w:hAnsi="仿宋_GB2312" w:cs="仿宋_GB2312" w:hint="eastAsia"/>
          <w:spacing w:val="-54"/>
          <w:sz w:val="29"/>
          <w:szCs w:val="29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-16"/>
          <w:sz w:val="29"/>
          <w:szCs w:val="29"/>
          <w:lang w:eastAsia="zh-CN"/>
        </w:rPr>
        <w:t>件</w:t>
      </w:r>
      <w:r>
        <w:rPr>
          <w:rFonts w:ascii="仿宋_GB2312" w:eastAsia="仿宋_GB2312" w:hAnsi="仿宋_GB2312" w:cs="仿宋_GB2312" w:hint="eastAsia"/>
          <w:spacing w:val="-56"/>
          <w:sz w:val="29"/>
          <w:szCs w:val="29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-16"/>
          <w:sz w:val="29"/>
          <w:szCs w:val="29"/>
          <w:lang w:eastAsia="zh-CN"/>
        </w:rPr>
        <w:t>2</w:t>
      </w:r>
    </w:p>
    <w:p w14:paraId="24120B8A" w14:textId="77777777" w:rsidR="003F4680" w:rsidRDefault="003F4680">
      <w:pPr>
        <w:spacing w:line="284" w:lineRule="auto"/>
        <w:rPr>
          <w:lang w:eastAsia="zh-CN"/>
        </w:rPr>
      </w:pPr>
    </w:p>
    <w:p w14:paraId="63517D14" w14:textId="77777777" w:rsidR="003F4680" w:rsidRDefault="003F4680">
      <w:pPr>
        <w:spacing w:line="284" w:lineRule="auto"/>
        <w:rPr>
          <w:lang w:eastAsia="zh-CN"/>
        </w:rPr>
      </w:pPr>
    </w:p>
    <w:p w14:paraId="48386133" w14:textId="7134D724" w:rsidR="003F4680" w:rsidRDefault="00000000">
      <w:pPr>
        <w:spacing w:before="133" w:line="227" w:lineRule="auto"/>
        <w:ind w:left="3109" w:right="1559" w:hanging="1719"/>
        <w:rPr>
          <w:rFonts w:ascii="宋体" w:eastAsia="宋体" w:hAnsi="宋体" w:cs="宋体" w:hint="eastAsia"/>
          <w:sz w:val="41"/>
          <w:szCs w:val="41"/>
          <w:lang w:eastAsia="zh-CN"/>
        </w:rPr>
      </w:pPr>
      <w:r>
        <w:rPr>
          <w:rFonts w:ascii="宋体" w:eastAsia="宋体" w:hAnsi="宋体" w:cs="宋体"/>
          <w:b/>
          <w:bCs/>
          <w:spacing w:val="19"/>
          <w:sz w:val="41"/>
          <w:szCs w:val="41"/>
          <w:lang w:eastAsia="zh-CN"/>
        </w:rPr>
        <w:t>结构心脏病封堵器类医用耗材省际联盟集中带量采购</w:t>
      </w:r>
      <w:r>
        <w:rPr>
          <w:rFonts w:ascii="宋体" w:eastAsia="宋体" w:hAnsi="宋体" w:cs="宋体"/>
          <w:b/>
          <w:bCs/>
          <w:spacing w:val="20"/>
          <w:sz w:val="41"/>
          <w:szCs w:val="41"/>
          <w:lang w:eastAsia="zh-CN"/>
        </w:rPr>
        <w:t>医疗机构采购需求量按类别汇总表</w:t>
      </w:r>
    </w:p>
    <w:p w14:paraId="35F5C1D0" w14:textId="77777777" w:rsidR="003F4680" w:rsidRDefault="003F4680">
      <w:pPr>
        <w:spacing w:line="267" w:lineRule="auto"/>
        <w:rPr>
          <w:lang w:eastAsia="zh-CN"/>
        </w:rPr>
      </w:pPr>
    </w:p>
    <w:p w14:paraId="30190BB3" w14:textId="77777777" w:rsidR="003F4680" w:rsidRDefault="003F4680">
      <w:pPr>
        <w:spacing w:line="267" w:lineRule="auto"/>
        <w:rPr>
          <w:lang w:eastAsia="zh-CN"/>
        </w:rPr>
      </w:pPr>
    </w:p>
    <w:p w14:paraId="4BE2A246" w14:textId="77777777" w:rsidR="003F4680" w:rsidRDefault="00000000">
      <w:pPr>
        <w:spacing w:before="94" w:line="225" w:lineRule="auto"/>
        <w:ind w:left="94"/>
        <w:rPr>
          <w:rFonts w:ascii="楷体" w:eastAsia="楷体" w:hAnsi="楷体" w:cs="楷体" w:hint="eastAsia"/>
          <w:sz w:val="29"/>
          <w:szCs w:val="29"/>
          <w:lang w:eastAsia="zh-CN"/>
        </w:rPr>
      </w:pPr>
      <w:r>
        <w:rPr>
          <w:rFonts w:ascii="楷体" w:eastAsia="楷体" w:hAnsi="楷体" w:cs="楷体"/>
          <w:spacing w:val="-10"/>
          <w:sz w:val="29"/>
          <w:szCs w:val="29"/>
          <w:lang w:eastAsia="zh-CN"/>
        </w:rPr>
        <w:t>填报单位：</w:t>
      </w:r>
      <w:r>
        <w:rPr>
          <w:rFonts w:ascii="楷体" w:eastAsia="楷体" w:hAnsi="楷体" w:cs="楷体"/>
          <w:spacing w:val="-24"/>
          <w:sz w:val="29"/>
          <w:szCs w:val="29"/>
          <w:lang w:eastAsia="zh-CN"/>
        </w:rPr>
        <w:t xml:space="preserve"> </w:t>
      </w:r>
      <w:r>
        <w:rPr>
          <w:rFonts w:ascii="楷体" w:eastAsia="楷体" w:hAnsi="楷体" w:cs="楷体"/>
          <w:spacing w:val="50"/>
          <w:sz w:val="29"/>
          <w:szCs w:val="29"/>
          <w:u w:val="single"/>
          <w:lang w:eastAsia="zh-CN"/>
        </w:rPr>
        <w:t xml:space="preserve">  </w:t>
      </w:r>
      <w:r>
        <w:rPr>
          <w:rFonts w:ascii="楷体" w:eastAsia="楷体" w:hAnsi="楷体" w:cs="楷体"/>
          <w:spacing w:val="-10"/>
          <w:sz w:val="29"/>
          <w:szCs w:val="29"/>
          <w:u w:val="single"/>
          <w:lang w:eastAsia="zh-CN"/>
        </w:rPr>
        <w:t>(</w:t>
      </w:r>
      <w:r>
        <w:rPr>
          <w:rFonts w:ascii="楷体" w:eastAsia="楷体" w:hAnsi="楷体" w:cs="楷体"/>
          <w:spacing w:val="38"/>
          <w:sz w:val="29"/>
          <w:szCs w:val="29"/>
          <w:u w:val="single"/>
          <w:lang w:eastAsia="zh-CN"/>
        </w:rPr>
        <w:t xml:space="preserve"> </w:t>
      </w:r>
      <w:r>
        <w:rPr>
          <w:rFonts w:ascii="楷体" w:eastAsia="楷体" w:hAnsi="楷体" w:cs="楷体"/>
          <w:spacing w:val="-10"/>
          <w:sz w:val="29"/>
          <w:szCs w:val="29"/>
          <w:u w:val="single"/>
          <w:lang w:eastAsia="zh-CN"/>
        </w:rPr>
        <w:t>公</w:t>
      </w:r>
      <w:r>
        <w:rPr>
          <w:rFonts w:ascii="楷体" w:eastAsia="楷体" w:hAnsi="楷体" w:cs="楷体"/>
          <w:spacing w:val="48"/>
          <w:sz w:val="29"/>
          <w:szCs w:val="29"/>
          <w:u w:val="single"/>
          <w:lang w:eastAsia="zh-CN"/>
        </w:rPr>
        <w:t xml:space="preserve"> </w:t>
      </w:r>
      <w:r>
        <w:rPr>
          <w:rFonts w:ascii="楷体" w:eastAsia="楷体" w:hAnsi="楷体" w:cs="楷体"/>
          <w:spacing w:val="-10"/>
          <w:sz w:val="29"/>
          <w:szCs w:val="29"/>
          <w:u w:val="single"/>
          <w:lang w:eastAsia="zh-CN"/>
        </w:rPr>
        <w:t>章</w:t>
      </w:r>
      <w:r>
        <w:rPr>
          <w:rFonts w:ascii="楷体" w:eastAsia="楷体" w:hAnsi="楷体" w:cs="楷体"/>
          <w:spacing w:val="41"/>
          <w:sz w:val="29"/>
          <w:szCs w:val="29"/>
          <w:u w:val="single"/>
          <w:lang w:eastAsia="zh-CN"/>
        </w:rPr>
        <w:t xml:space="preserve"> </w:t>
      </w:r>
      <w:r>
        <w:rPr>
          <w:rFonts w:ascii="楷体" w:eastAsia="楷体" w:hAnsi="楷体" w:cs="楷体"/>
          <w:spacing w:val="-10"/>
          <w:sz w:val="29"/>
          <w:szCs w:val="29"/>
          <w:u w:val="single"/>
          <w:lang w:eastAsia="zh-CN"/>
        </w:rPr>
        <w:t>)</w:t>
      </w:r>
      <w:r>
        <w:rPr>
          <w:rFonts w:ascii="楷体" w:eastAsia="楷体" w:hAnsi="楷体" w:cs="楷体"/>
          <w:sz w:val="29"/>
          <w:szCs w:val="29"/>
          <w:u w:val="single"/>
          <w:lang w:eastAsia="zh-CN"/>
        </w:rPr>
        <w:t xml:space="preserve">   </w:t>
      </w:r>
    </w:p>
    <w:p w14:paraId="507845E0" w14:textId="77777777" w:rsidR="003F4680" w:rsidRDefault="00000000">
      <w:pPr>
        <w:spacing w:before="110" w:line="211" w:lineRule="auto"/>
        <w:ind w:left="84"/>
        <w:rPr>
          <w:rFonts w:ascii="宋体" w:eastAsia="宋体" w:hAnsi="宋体" w:cs="宋体" w:hint="eastAsia"/>
          <w:sz w:val="30"/>
          <w:szCs w:val="30"/>
          <w:lang w:eastAsia="zh-CN"/>
        </w:rPr>
      </w:pPr>
      <w:r>
        <w:rPr>
          <w:rFonts w:ascii="宋体" w:eastAsia="宋体" w:hAnsi="宋体" w:cs="宋体"/>
          <w:spacing w:val="-1"/>
          <w:sz w:val="30"/>
          <w:szCs w:val="30"/>
          <w:lang w:eastAsia="zh-CN"/>
        </w:rPr>
        <w:t>联系人：</w:t>
      </w:r>
      <w:r>
        <w:rPr>
          <w:rFonts w:ascii="宋体" w:eastAsia="宋体" w:hAnsi="宋体" w:cs="宋体"/>
          <w:spacing w:val="4"/>
          <w:sz w:val="30"/>
          <w:szCs w:val="30"/>
          <w:lang w:eastAsia="zh-CN"/>
        </w:rPr>
        <w:t xml:space="preserve">                    </w:t>
      </w:r>
      <w:r>
        <w:rPr>
          <w:rFonts w:ascii="宋体" w:eastAsia="宋体" w:hAnsi="宋体" w:cs="宋体"/>
          <w:spacing w:val="-1"/>
          <w:position w:val="-1"/>
          <w:sz w:val="30"/>
          <w:szCs w:val="30"/>
          <w:lang w:eastAsia="zh-CN"/>
        </w:rPr>
        <w:t>手机号码：</w:t>
      </w:r>
      <w:r>
        <w:rPr>
          <w:rFonts w:ascii="宋体" w:eastAsia="宋体" w:hAnsi="宋体" w:cs="宋体"/>
          <w:spacing w:val="3"/>
          <w:position w:val="-1"/>
          <w:sz w:val="30"/>
          <w:szCs w:val="30"/>
          <w:lang w:eastAsia="zh-CN"/>
        </w:rPr>
        <w:t xml:space="preserve">                     </w:t>
      </w:r>
      <w:r>
        <w:rPr>
          <w:rFonts w:ascii="宋体" w:eastAsia="宋体" w:hAnsi="宋体" w:cs="宋体"/>
          <w:spacing w:val="-1"/>
          <w:sz w:val="30"/>
          <w:szCs w:val="30"/>
          <w:lang w:eastAsia="zh-CN"/>
        </w:rPr>
        <w:t>填报时间：</w:t>
      </w:r>
    </w:p>
    <w:tbl>
      <w:tblPr>
        <w:tblStyle w:val="TableNormal"/>
        <w:tblW w:w="129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3177"/>
        <w:gridCol w:w="3627"/>
        <w:gridCol w:w="3512"/>
      </w:tblGrid>
      <w:tr w:rsidR="003F4680" w14:paraId="68901D27" w14:textId="77777777">
        <w:trPr>
          <w:trHeight w:val="384"/>
        </w:trPr>
        <w:tc>
          <w:tcPr>
            <w:tcW w:w="2603" w:type="dxa"/>
          </w:tcPr>
          <w:p w14:paraId="311D722D" w14:textId="77777777" w:rsidR="003F4680" w:rsidRDefault="00000000">
            <w:pPr>
              <w:pStyle w:val="TableText"/>
              <w:spacing w:before="53" w:line="211" w:lineRule="auto"/>
              <w:ind w:left="1018"/>
              <w:rPr>
                <w:rFonts w:hint="eastAsia"/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3177" w:type="dxa"/>
          </w:tcPr>
          <w:p w14:paraId="51B1ECFB" w14:textId="77777777" w:rsidR="003F4680" w:rsidRDefault="00000000">
            <w:pPr>
              <w:pStyle w:val="TableText"/>
              <w:spacing w:before="53" w:line="211" w:lineRule="auto"/>
              <w:ind w:left="1305"/>
              <w:rPr>
                <w:rFonts w:hint="eastAsia"/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分组</w:t>
            </w:r>
          </w:p>
        </w:tc>
        <w:tc>
          <w:tcPr>
            <w:tcW w:w="3627" w:type="dxa"/>
          </w:tcPr>
          <w:p w14:paraId="31DD41B6" w14:textId="77777777" w:rsidR="003F4680" w:rsidRDefault="00000000">
            <w:pPr>
              <w:pStyle w:val="TableText"/>
              <w:spacing w:before="52" w:line="212" w:lineRule="auto"/>
              <w:ind w:left="1528"/>
              <w:rPr>
                <w:rFonts w:hint="eastAsia"/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</w:rPr>
              <w:t>类别</w:t>
            </w:r>
          </w:p>
        </w:tc>
        <w:tc>
          <w:tcPr>
            <w:tcW w:w="3512" w:type="dxa"/>
          </w:tcPr>
          <w:p w14:paraId="102EA582" w14:textId="77777777" w:rsidR="003F4680" w:rsidRDefault="00000000">
            <w:pPr>
              <w:pStyle w:val="TableText"/>
              <w:spacing w:before="50" w:line="213" w:lineRule="auto"/>
              <w:ind w:left="821"/>
              <w:rPr>
                <w:rFonts w:hint="eastAsia"/>
                <w:sz w:val="28"/>
                <w:szCs w:val="28"/>
              </w:rPr>
            </w:pPr>
            <w:r>
              <w:rPr>
                <w:b/>
                <w:bCs/>
                <w:spacing w:val="3"/>
                <w:sz w:val="28"/>
                <w:szCs w:val="28"/>
              </w:rPr>
              <w:t>采购需求量(个)</w:t>
            </w:r>
          </w:p>
        </w:tc>
      </w:tr>
      <w:tr w:rsidR="003F4680" w14:paraId="3EF0478F" w14:textId="77777777">
        <w:trPr>
          <w:trHeight w:val="1206"/>
        </w:trPr>
        <w:tc>
          <w:tcPr>
            <w:tcW w:w="2603" w:type="dxa"/>
          </w:tcPr>
          <w:p w14:paraId="7BBB5275" w14:textId="77777777" w:rsidR="003F4680" w:rsidRDefault="003F4680">
            <w:pPr>
              <w:spacing w:line="406" w:lineRule="auto"/>
            </w:pPr>
          </w:p>
          <w:p w14:paraId="5C5744EB" w14:textId="77777777" w:rsidR="003F4680" w:rsidRDefault="00000000">
            <w:pPr>
              <w:pStyle w:val="TableText"/>
              <w:spacing w:before="91" w:line="241" w:lineRule="auto"/>
              <w:ind w:left="1224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77" w:type="dxa"/>
          </w:tcPr>
          <w:p w14:paraId="1AFBD34D" w14:textId="77777777" w:rsidR="003F4680" w:rsidRDefault="00000000">
            <w:pPr>
              <w:pStyle w:val="TableText"/>
              <w:spacing w:before="72" w:line="219" w:lineRule="auto"/>
              <w:ind w:left="182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pacing w:val="1"/>
                <w:sz w:val="28"/>
                <w:szCs w:val="28"/>
                <w:lang w:eastAsia="zh-CN"/>
              </w:rPr>
              <w:t>动脉导管未闭封堵器及</w:t>
            </w:r>
          </w:p>
          <w:p w14:paraId="49E5E1FA" w14:textId="77777777" w:rsidR="003F4680" w:rsidRDefault="00000000">
            <w:pPr>
              <w:pStyle w:val="TableText"/>
              <w:spacing w:before="75" w:line="219" w:lineRule="auto"/>
              <w:ind w:left="111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pacing w:val="1"/>
                <w:sz w:val="28"/>
                <w:szCs w:val="28"/>
                <w:lang w:eastAsia="zh-CN"/>
              </w:rPr>
              <w:t>其输送系统(组套采购模</w:t>
            </w:r>
          </w:p>
          <w:p w14:paraId="131B05B8" w14:textId="77777777" w:rsidR="003F4680" w:rsidRDefault="00000000">
            <w:pPr>
              <w:pStyle w:val="TableText"/>
              <w:spacing w:before="50" w:line="219" w:lineRule="auto"/>
              <w:ind w:left="1371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pacing w:val="-9"/>
                <w:sz w:val="28"/>
                <w:szCs w:val="28"/>
                <w:lang w:eastAsia="zh-CN"/>
              </w:rPr>
              <w:t>式</w:t>
            </w:r>
            <w:r>
              <w:rPr>
                <w:spacing w:val="-50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9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3627" w:type="dxa"/>
          </w:tcPr>
          <w:p w14:paraId="0EB72BC7" w14:textId="77777777" w:rsidR="003F4680" w:rsidRDefault="003F4680">
            <w:pPr>
              <w:spacing w:line="380" w:lineRule="auto"/>
              <w:rPr>
                <w:lang w:eastAsia="zh-CN"/>
              </w:rPr>
            </w:pPr>
          </w:p>
          <w:p w14:paraId="24173328" w14:textId="77777777" w:rsidR="003F4680" w:rsidRDefault="00000000">
            <w:pPr>
              <w:pStyle w:val="TableText"/>
              <w:spacing w:before="91" w:line="221" w:lineRule="auto"/>
              <w:ind w:left="1385"/>
              <w:rPr>
                <w:rFonts w:hint="eastAsia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封堵器</w:t>
            </w:r>
          </w:p>
        </w:tc>
        <w:tc>
          <w:tcPr>
            <w:tcW w:w="3512" w:type="dxa"/>
          </w:tcPr>
          <w:p w14:paraId="29125269" w14:textId="77777777" w:rsidR="003F4680" w:rsidRDefault="003F4680"/>
        </w:tc>
      </w:tr>
      <w:tr w:rsidR="003F4680" w14:paraId="31686FD1" w14:textId="77777777">
        <w:trPr>
          <w:trHeight w:val="1186"/>
        </w:trPr>
        <w:tc>
          <w:tcPr>
            <w:tcW w:w="2603" w:type="dxa"/>
          </w:tcPr>
          <w:p w14:paraId="22F60262" w14:textId="77777777" w:rsidR="003F4680" w:rsidRDefault="003F4680">
            <w:pPr>
              <w:spacing w:line="401" w:lineRule="auto"/>
            </w:pPr>
          </w:p>
          <w:p w14:paraId="52C61D60" w14:textId="77777777" w:rsidR="003F4680" w:rsidRDefault="00000000">
            <w:pPr>
              <w:pStyle w:val="TableText"/>
              <w:spacing w:before="91" w:line="241" w:lineRule="auto"/>
              <w:ind w:left="1224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77" w:type="dxa"/>
          </w:tcPr>
          <w:p w14:paraId="1561D96C" w14:textId="77777777" w:rsidR="003F4680" w:rsidRDefault="00000000">
            <w:pPr>
              <w:pStyle w:val="TableText"/>
              <w:spacing w:before="66" w:line="219" w:lineRule="auto"/>
              <w:ind w:left="182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pacing w:val="1"/>
                <w:sz w:val="28"/>
                <w:szCs w:val="28"/>
                <w:lang w:eastAsia="zh-CN"/>
              </w:rPr>
              <w:t>动脉导管未闭封堵器及</w:t>
            </w:r>
          </w:p>
          <w:p w14:paraId="65DECD23" w14:textId="77777777" w:rsidR="003F4680" w:rsidRDefault="00000000">
            <w:pPr>
              <w:pStyle w:val="TableText"/>
              <w:spacing w:before="85" w:line="219" w:lineRule="auto"/>
              <w:ind w:left="111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pacing w:val="1"/>
                <w:sz w:val="28"/>
                <w:szCs w:val="28"/>
                <w:lang w:eastAsia="zh-CN"/>
              </w:rPr>
              <w:t>其输送系统(组套采购模</w:t>
            </w:r>
          </w:p>
          <w:p w14:paraId="2F70ADCE" w14:textId="77777777" w:rsidR="003F4680" w:rsidRDefault="00000000">
            <w:pPr>
              <w:pStyle w:val="TableText"/>
              <w:spacing w:before="51" w:line="203" w:lineRule="auto"/>
              <w:ind w:left="1371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pacing w:val="-9"/>
                <w:sz w:val="28"/>
                <w:szCs w:val="28"/>
                <w:lang w:eastAsia="zh-CN"/>
              </w:rPr>
              <w:t>式</w:t>
            </w:r>
            <w:r>
              <w:rPr>
                <w:spacing w:val="-50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9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3627" w:type="dxa"/>
          </w:tcPr>
          <w:p w14:paraId="10C87581" w14:textId="77777777" w:rsidR="003F4680" w:rsidRDefault="003F4680">
            <w:pPr>
              <w:spacing w:line="373" w:lineRule="auto"/>
              <w:rPr>
                <w:lang w:eastAsia="zh-CN"/>
              </w:rPr>
            </w:pPr>
          </w:p>
          <w:p w14:paraId="75509C25" w14:textId="77777777" w:rsidR="003F4680" w:rsidRDefault="00000000">
            <w:pPr>
              <w:pStyle w:val="TableText"/>
              <w:spacing w:before="91" w:line="219" w:lineRule="auto"/>
              <w:ind w:left="1244"/>
              <w:rPr>
                <w:rFonts w:hint="eastAsia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输送系统</w:t>
            </w:r>
          </w:p>
        </w:tc>
        <w:tc>
          <w:tcPr>
            <w:tcW w:w="3512" w:type="dxa"/>
          </w:tcPr>
          <w:p w14:paraId="30831FD1" w14:textId="77777777" w:rsidR="003F4680" w:rsidRDefault="003F4680"/>
        </w:tc>
      </w:tr>
      <w:tr w:rsidR="003F4680" w14:paraId="028B3469" w14:textId="77777777">
        <w:trPr>
          <w:trHeight w:val="693"/>
        </w:trPr>
        <w:tc>
          <w:tcPr>
            <w:tcW w:w="2603" w:type="dxa"/>
          </w:tcPr>
          <w:p w14:paraId="0E966511" w14:textId="77777777" w:rsidR="003F4680" w:rsidRDefault="003F4680">
            <w:pPr>
              <w:spacing w:line="295" w:lineRule="auto"/>
            </w:pPr>
          </w:p>
          <w:p w14:paraId="3AB0033C" w14:textId="77777777" w:rsidR="003F4680" w:rsidRDefault="00000000">
            <w:pPr>
              <w:pStyle w:val="TableText"/>
              <w:spacing w:before="91" w:line="194" w:lineRule="auto"/>
              <w:ind w:left="1014"/>
              <w:rPr>
                <w:rFonts w:hint="eastAsia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……</w:t>
            </w:r>
          </w:p>
        </w:tc>
        <w:tc>
          <w:tcPr>
            <w:tcW w:w="3177" w:type="dxa"/>
          </w:tcPr>
          <w:p w14:paraId="0D78E845" w14:textId="77777777" w:rsidR="003F4680" w:rsidRDefault="003F4680">
            <w:pPr>
              <w:spacing w:line="295" w:lineRule="auto"/>
            </w:pPr>
          </w:p>
          <w:p w14:paraId="72735FE0" w14:textId="77777777" w:rsidR="003F4680" w:rsidRDefault="00000000">
            <w:pPr>
              <w:pStyle w:val="TableText"/>
              <w:spacing w:before="91" w:line="194" w:lineRule="auto"/>
              <w:ind w:left="1301"/>
              <w:rPr>
                <w:rFonts w:hint="eastAsia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……</w:t>
            </w:r>
          </w:p>
        </w:tc>
        <w:tc>
          <w:tcPr>
            <w:tcW w:w="3627" w:type="dxa"/>
          </w:tcPr>
          <w:p w14:paraId="4F321926" w14:textId="77777777" w:rsidR="003F4680" w:rsidRDefault="003F4680"/>
        </w:tc>
        <w:tc>
          <w:tcPr>
            <w:tcW w:w="3512" w:type="dxa"/>
          </w:tcPr>
          <w:p w14:paraId="4FFB9B8C" w14:textId="77777777" w:rsidR="003F4680" w:rsidRDefault="003F4680"/>
        </w:tc>
      </w:tr>
    </w:tbl>
    <w:p w14:paraId="31665EDC" w14:textId="77777777" w:rsidR="003F4680" w:rsidRDefault="00000000">
      <w:pPr>
        <w:spacing w:line="360" w:lineRule="auto"/>
        <w:rPr>
          <w:rFonts w:ascii="仿宋" w:eastAsia="仿宋" w:hAnsi="仿宋" w:cs="仿宋" w:hint="eastAsia"/>
          <w:spacing w:val="13"/>
          <w:sz w:val="30"/>
          <w:szCs w:val="30"/>
          <w:lang w:eastAsia="zh-CN"/>
        </w:rPr>
      </w:pPr>
      <w:r>
        <w:rPr>
          <w:rFonts w:ascii="仿宋" w:eastAsia="仿宋" w:hAnsi="仿宋" w:cs="仿宋"/>
          <w:spacing w:val="13"/>
          <w:sz w:val="30"/>
          <w:szCs w:val="30"/>
          <w:lang w:eastAsia="zh-CN"/>
        </w:rPr>
        <w:lastRenderedPageBreak/>
        <w:t>我院承诺该打印盖章件与系统内上传提交的数据</w:t>
      </w:r>
      <w:r>
        <w:rPr>
          <w:rFonts w:ascii="仿宋" w:eastAsia="仿宋" w:hAnsi="仿宋" w:cs="仿宋" w:hint="eastAsia"/>
          <w:spacing w:val="13"/>
          <w:sz w:val="30"/>
          <w:szCs w:val="30"/>
          <w:lang w:eastAsia="zh-CN"/>
        </w:rPr>
        <w:t>一</w:t>
      </w:r>
      <w:r>
        <w:rPr>
          <w:rFonts w:ascii="仿宋" w:eastAsia="仿宋" w:hAnsi="仿宋" w:cs="仿宋"/>
          <w:spacing w:val="13"/>
          <w:sz w:val="30"/>
          <w:szCs w:val="30"/>
          <w:lang w:eastAsia="zh-CN"/>
        </w:rPr>
        <w:t>致</w:t>
      </w:r>
      <w:r>
        <w:rPr>
          <w:rFonts w:ascii="仿宋" w:eastAsia="仿宋" w:hAnsi="仿宋" w:cs="仿宋" w:hint="eastAsia"/>
          <w:spacing w:val="13"/>
          <w:sz w:val="30"/>
          <w:szCs w:val="30"/>
          <w:lang w:eastAsia="zh-CN"/>
        </w:rPr>
        <w:t>。</w:t>
      </w:r>
    </w:p>
    <w:p w14:paraId="3F51F90A" w14:textId="77777777" w:rsidR="003F4680" w:rsidRDefault="00000000">
      <w:pPr>
        <w:spacing w:line="360" w:lineRule="auto"/>
        <w:rPr>
          <w:rFonts w:eastAsia="仿宋"/>
          <w:sz w:val="29"/>
          <w:szCs w:val="29"/>
          <w:lang w:eastAsia="zh-CN"/>
        </w:rPr>
        <w:sectPr w:rsidR="003F468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50" w:h="11910"/>
          <w:pgMar w:top="1012" w:right="1975" w:bottom="1359" w:left="1945" w:header="0" w:footer="982" w:gutter="0"/>
          <w:cols w:space="720"/>
        </w:sectPr>
      </w:pPr>
      <w:r>
        <w:rPr>
          <w:rFonts w:ascii="仿宋" w:eastAsia="仿宋" w:hAnsi="仿宋" w:cs="仿宋"/>
          <w:spacing w:val="3"/>
          <w:sz w:val="30"/>
          <w:szCs w:val="30"/>
        </w:rPr>
        <w:t>主要负责人签字</w:t>
      </w:r>
      <w:r>
        <w:rPr>
          <w:rFonts w:ascii="仿宋" w:eastAsia="仿宋" w:hAnsi="仿宋" w:cs="仿宋" w:hint="eastAsia"/>
          <w:spacing w:val="3"/>
          <w:sz w:val="30"/>
          <w:szCs w:val="30"/>
          <w:lang w:eastAsia="zh-CN"/>
        </w:rPr>
        <w:t>：</w:t>
      </w:r>
    </w:p>
    <w:p w14:paraId="46CBBA51" w14:textId="77777777" w:rsidR="003F4680" w:rsidRDefault="003F4680"/>
    <w:sectPr w:rsidR="003F4680">
      <w:headerReference w:type="default" r:id="rId13"/>
      <w:footerReference w:type="default" r:id="rId14"/>
      <w:pgSz w:w="16838" w:h="23811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362C3" w14:textId="77777777" w:rsidR="00E028BC" w:rsidRDefault="00E028BC">
      <w:r>
        <w:separator/>
      </w:r>
    </w:p>
  </w:endnote>
  <w:endnote w:type="continuationSeparator" w:id="0">
    <w:p w14:paraId="6199B9EA" w14:textId="77777777" w:rsidR="00E028BC" w:rsidRDefault="00E0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9476" w14:textId="77777777" w:rsidR="00481EDE" w:rsidRDefault="00481ED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24B5" w14:textId="77777777" w:rsidR="00481EDE" w:rsidRDefault="00481ED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D96B" w14:textId="77777777" w:rsidR="00481EDE" w:rsidRDefault="00481EDE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BB68" w14:textId="478BF93E" w:rsidR="003F4680" w:rsidRDefault="003F4680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04D88" w14:textId="77777777" w:rsidR="00E028BC" w:rsidRDefault="00E028BC">
      <w:r>
        <w:separator/>
      </w:r>
    </w:p>
  </w:footnote>
  <w:footnote w:type="continuationSeparator" w:id="0">
    <w:p w14:paraId="3F965233" w14:textId="77777777" w:rsidR="00E028BC" w:rsidRDefault="00E02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1959E" w14:textId="77777777" w:rsidR="00481EDE" w:rsidRDefault="00481ED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0D5A" w14:textId="77777777" w:rsidR="00481EDE" w:rsidRDefault="00481ED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BEA4" w14:textId="77777777" w:rsidR="00481EDE" w:rsidRDefault="00481EDE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6CF9" w14:textId="77777777" w:rsidR="003F4680" w:rsidRDefault="003F4680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4680"/>
    <w:rsid w:val="F7BBE613"/>
    <w:rsid w:val="00342826"/>
    <w:rsid w:val="003F4680"/>
    <w:rsid w:val="00473D1C"/>
    <w:rsid w:val="00481EDE"/>
    <w:rsid w:val="00626F48"/>
    <w:rsid w:val="009101F7"/>
    <w:rsid w:val="00A71C08"/>
    <w:rsid w:val="00C12F28"/>
    <w:rsid w:val="00D441C3"/>
    <w:rsid w:val="00DB1B8F"/>
    <w:rsid w:val="00E028BC"/>
    <w:rsid w:val="1053599C"/>
    <w:rsid w:val="16FB4F43"/>
    <w:rsid w:val="234E78B1"/>
    <w:rsid w:val="2FC811E9"/>
    <w:rsid w:val="35650C4F"/>
    <w:rsid w:val="57B34773"/>
    <w:rsid w:val="655D4B40"/>
    <w:rsid w:val="766F5E90"/>
    <w:rsid w:val="7EFBB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2FAEE6"/>
  <w15:docId w15:val="{8E64CBBC-6897-41D4-B13A-271D7556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131</Words>
  <Characters>133</Characters>
  <Application>Microsoft Office Word</Application>
  <DocSecurity>0</DocSecurity>
  <Lines>33</Lines>
  <Paragraphs>32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14771</dc:creator>
  <cp:lastModifiedBy>海超 刘</cp:lastModifiedBy>
  <cp:revision>5</cp:revision>
  <dcterms:created xsi:type="dcterms:W3CDTF">2025-12-03T02:45:00Z</dcterms:created>
  <dcterms:modified xsi:type="dcterms:W3CDTF">2025-12-04T13:21:00Z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2025-12-02T10:45:39Z</vt:filetime>
  </property>
  <property fmtid="{D5CDD505-2E9C-101B-9397-08002B2CF9AE}" pid="4" name="UsrData">
    <vt:lpwstr>692e52cf24c4ba001f51afcfwl</vt:lpwstr>
  </property>
  <property fmtid="{D5CDD505-2E9C-101B-9397-08002B2CF9AE}" pid="5" name="KSOTemplateDocerSaveRecord">
    <vt:lpwstr>eyJoZGlkIjoiMjk2MzhhMTAxZTkxZTI0MzgzOGMzOTcyMDUzMmE1NGIiLCJ1c2VySWQiOiIxMTMyMzc0MDI1In0=</vt:lpwstr>
  </property>
  <property fmtid="{D5CDD505-2E9C-101B-9397-08002B2CF9AE}" pid="6" name="KSOProductBuildVer">
    <vt:lpwstr>2052-11.8.2.10251</vt:lpwstr>
  </property>
  <property fmtid="{D5CDD505-2E9C-101B-9397-08002B2CF9AE}" pid="7" name="ICV">
    <vt:lpwstr>F2BAABAF1CC5465289C42BEF2E619888_13</vt:lpwstr>
  </property>
</Properties>
</file>